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87" w:rsidRDefault="00657F87" w:rsidP="00657F87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F87" w:rsidRDefault="00657F87" w:rsidP="00657F87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657F87" w:rsidRPr="00AE2FB6" w:rsidRDefault="00657F87" w:rsidP="00657F87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657F87" w:rsidRPr="00AE2FB6" w:rsidRDefault="00657F87" w:rsidP="00657F87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57F87" w:rsidRPr="00AE2FB6" w:rsidRDefault="00657F87" w:rsidP="00657F87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657F87" w:rsidRPr="00AE2FB6" w:rsidRDefault="00657F87" w:rsidP="00657F87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657F87" w:rsidRPr="00AE2FB6" w:rsidRDefault="00657F87" w:rsidP="00657F87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657F87" w:rsidRPr="00AE2FB6" w:rsidRDefault="00657F87" w:rsidP="00657F87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6"/>
        <w:gridCol w:w="3208"/>
        <w:gridCol w:w="3350"/>
      </w:tblGrid>
      <w:tr w:rsidR="001B259D" w:rsidRPr="00AE2FB6" w:rsidTr="00FD02E7">
        <w:trPr>
          <w:trHeight w:val="551"/>
        </w:trPr>
        <w:tc>
          <w:tcPr>
            <w:tcW w:w="3334" w:type="dxa"/>
            <w:shd w:val="clear" w:color="auto" w:fill="auto"/>
          </w:tcPr>
          <w:p w:rsidR="00657F87" w:rsidRPr="000B6825" w:rsidRDefault="00B27873" w:rsidP="00FD02E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25.10.2017</w:t>
            </w:r>
          </w:p>
        </w:tc>
        <w:tc>
          <w:tcPr>
            <w:tcW w:w="3254" w:type="dxa"/>
            <w:shd w:val="clear" w:color="auto" w:fill="auto"/>
          </w:tcPr>
          <w:p w:rsidR="00657F87" w:rsidRPr="00A6738C" w:rsidRDefault="00657F87" w:rsidP="00FD02E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657F87" w:rsidRPr="000B6825" w:rsidRDefault="00B27873" w:rsidP="00FD02E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№1481/0/197-17</w:t>
            </w:r>
          </w:p>
        </w:tc>
      </w:tr>
    </w:tbl>
    <w:p w:rsidR="00657F87" w:rsidRPr="00247BC4" w:rsidRDefault="00657F87" w:rsidP="00AD685F">
      <w:pPr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657F87" w:rsidRDefault="00657F87" w:rsidP="00AD685F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657F87" w:rsidRPr="00247BC4" w:rsidRDefault="00657F87" w:rsidP="00AD68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</w:p>
    <w:p w:rsidR="00657F87" w:rsidRDefault="00657F87" w:rsidP="00AD685F">
      <w:pPr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657F87" w:rsidRPr="0004309E" w:rsidRDefault="00657F87" w:rsidP="00AD685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перитонеального діалізу</w:t>
      </w:r>
      <w:r w:rsidR="00B87CCF">
        <w:rPr>
          <w:rFonts w:ascii="Times New Roman" w:hAnsi="Times New Roman" w:cs="Times New Roman"/>
          <w:sz w:val="28"/>
          <w:szCs w:val="28"/>
          <w:lang w:val="uk-UA"/>
        </w:rPr>
        <w:t>, закуплених за рахунок коштів обласного бюджету</w:t>
      </w:r>
    </w:p>
    <w:p w:rsidR="00657F87" w:rsidRPr="0004309E" w:rsidRDefault="00657F87" w:rsidP="00AD685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7F87" w:rsidRPr="0004309E" w:rsidRDefault="00657F87" w:rsidP="00AD685F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657F87" w:rsidRPr="0004309E" w:rsidRDefault="00657F87" w:rsidP="00AD685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7F87" w:rsidRDefault="00657F87" w:rsidP="00AD685F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перитонеального діалізу</w:t>
      </w:r>
      <w:r w:rsidR="008058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058E0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8058E0"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     ім. І.І.Мечникова»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D65D83" w:rsidRDefault="008058E0" w:rsidP="008058E0">
      <w:pPr>
        <w:pStyle w:val="ad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2</w:t>
      </w:r>
      <w:r w:rsidR="00D65D83" w:rsidRPr="00E44606">
        <w:rPr>
          <w:rFonts w:ascii="Times New Roman" w:hAnsi="Times New Roman"/>
          <w:sz w:val="28"/>
          <w:lang w:val="ru-RU"/>
        </w:rPr>
        <w:t xml:space="preserve">. </w:t>
      </w:r>
      <w:proofErr w:type="spellStart"/>
      <w:r w:rsidR="001B259D">
        <w:rPr>
          <w:rFonts w:ascii="Times New Roman" w:hAnsi="Times New Roman"/>
          <w:sz w:val="28"/>
          <w:lang w:val="ru-RU"/>
        </w:rPr>
        <w:t>Директорові</w:t>
      </w:r>
      <w:proofErr w:type="spellEnd"/>
      <w:r w:rsidR="001B259D">
        <w:rPr>
          <w:rFonts w:ascii="Times New Roman" w:hAnsi="Times New Roman"/>
          <w:sz w:val="28"/>
          <w:lang w:val="ru-RU"/>
        </w:rPr>
        <w:t xml:space="preserve"> </w:t>
      </w:r>
      <w:r w:rsidR="001B259D">
        <w:rPr>
          <w:rFonts w:ascii="Times New Roman" w:hAnsi="Times New Roman"/>
          <w:sz w:val="28"/>
          <w:lang w:val="uk-UA"/>
        </w:rPr>
        <w:t>комунального</w:t>
      </w:r>
      <w:r w:rsidR="001B259D" w:rsidRPr="00A42CEF">
        <w:rPr>
          <w:rFonts w:ascii="Times New Roman" w:hAnsi="Times New Roman"/>
          <w:sz w:val="28"/>
          <w:lang w:val="uk-UA"/>
        </w:rPr>
        <w:t xml:space="preserve"> закладу «</w:t>
      </w:r>
      <w:r w:rsidR="001B259D">
        <w:rPr>
          <w:rFonts w:ascii="Times New Roman" w:hAnsi="Times New Roman"/>
          <w:sz w:val="28"/>
          <w:lang w:val="uk-UA"/>
        </w:rPr>
        <w:t>Обласний центр екстреної медичної допомоги та медицини катастроф</w:t>
      </w:r>
      <w:r w:rsidR="001B259D" w:rsidRPr="00A42CEF">
        <w:rPr>
          <w:rFonts w:ascii="Times New Roman" w:hAnsi="Times New Roman"/>
          <w:sz w:val="28"/>
          <w:lang w:val="uk-UA"/>
        </w:rPr>
        <w:t xml:space="preserve">» </w:t>
      </w:r>
      <w:proofErr w:type="spellStart"/>
      <w:r w:rsidR="001B259D" w:rsidRPr="00A42CEF">
        <w:rPr>
          <w:rFonts w:ascii="Times New Roman" w:hAnsi="Times New Roman"/>
          <w:sz w:val="28"/>
          <w:lang w:val="uk-UA"/>
        </w:rPr>
        <w:t>ДОР</w:t>
      </w:r>
      <w:proofErr w:type="spellEnd"/>
      <w:r w:rsidR="001B259D" w:rsidRPr="00A42CEF">
        <w:rPr>
          <w:rFonts w:ascii="Times New Roman" w:hAnsi="Times New Roman"/>
          <w:sz w:val="28"/>
          <w:lang w:val="uk-UA"/>
        </w:rPr>
        <w:t xml:space="preserve">» </w:t>
      </w:r>
      <w:r w:rsidR="00D65D83">
        <w:rPr>
          <w:rFonts w:ascii="Times New Roman" w:hAnsi="Times New Roman"/>
          <w:sz w:val="28"/>
          <w:lang w:val="ru-RU"/>
        </w:rPr>
        <w:t>(</w:t>
      </w:r>
      <w:r w:rsidR="001B259D">
        <w:rPr>
          <w:rFonts w:ascii="Times New Roman" w:hAnsi="Times New Roman"/>
          <w:sz w:val="28"/>
          <w:lang w:val="ru-RU"/>
        </w:rPr>
        <w:t>Шевченко</w:t>
      </w:r>
      <w:r>
        <w:rPr>
          <w:rFonts w:ascii="Times New Roman" w:hAnsi="Times New Roman"/>
          <w:sz w:val="28"/>
          <w:lang w:val="ru-RU"/>
        </w:rPr>
        <w:t xml:space="preserve">) </w:t>
      </w:r>
      <w:proofErr w:type="spellStart"/>
      <w:r>
        <w:rPr>
          <w:rFonts w:ascii="Times New Roman" w:hAnsi="Times New Roman"/>
          <w:sz w:val="28"/>
          <w:lang w:val="ru-RU"/>
        </w:rPr>
        <w:t>п</w:t>
      </w:r>
      <w:r w:rsidR="00D65D83" w:rsidRPr="00F83103">
        <w:rPr>
          <w:rFonts w:ascii="Times New Roman" w:hAnsi="Times New Roman"/>
          <w:sz w:val="28"/>
          <w:lang w:val="ru-RU"/>
        </w:rPr>
        <w:t>ередати</w:t>
      </w:r>
      <w:proofErr w:type="spellEnd"/>
      <w:r w:rsidR="00D65D83" w:rsidRPr="00F83103">
        <w:rPr>
          <w:rFonts w:ascii="Times New Roman" w:hAnsi="Times New Roman"/>
          <w:sz w:val="28"/>
          <w:lang w:val="ru-RU"/>
        </w:rPr>
        <w:t xml:space="preserve"> </w:t>
      </w:r>
      <w:r w:rsidR="00D65D83">
        <w:rPr>
          <w:rFonts w:ascii="Times New Roman" w:hAnsi="Times New Roman"/>
          <w:sz w:val="28"/>
          <w:lang w:val="ru-RU"/>
        </w:rPr>
        <w:t xml:space="preserve">до </w:t>
      </w:r>
      <w:r>
        <w:rPr>
          <w:rFonts w:ascii="Times New Roman" w:hAnsi="Times New Roman"/>
          <w:sz w:val="28"/>
          <w:lang w:val="ru-RU"/>
        </w:rPr>
        <w:t xml:space="preserve">              </w:t>
      </w:r>
      <w:r w:rsidR="00D65D83">
        <w:rPr>
          <w:rFonts w:ascii="Times New Roman" w:hAnsi="Times New Roman"/>
          <w:sz w:val="28"/>
          <w:lang w:val="ru-RU"/>
        </w:rPr>
        <w:t>КЗ «</w:t>
      </w:r>
      <w:proofErr w:type="spellStart"/>
      <w:r w:rsidR="00D65D83">
        <w:rPr>
          <w:rFonts w:ascii="Times New Roman" w:hAnsi="Times New Roman"/>
          <w:sz w:val="28"/>
          <w:lang w:val="ru-RU"/>
        </w:rPr>
        <w:t>Дніпропетровська</w:t>
      </w:r>
      <w:proofErr w:type="spellEnd"/>
      <w:r w:rsidR="00D65D8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="00D65D83">
        <w:rPr>
          <w:rFonts w:ascii="Times New Roman" w:hAnsi="Times New Roman"/>
          <w:sz w:val="28"/>
          <w:lang w:val="ru-RU"/>
        </w:rPr>
        <w:t>обласна</w:t>
      </w:r>
      <w:proofErr w:type="spellEnd"/>
      <w:r w:rsidR="00D65D8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="00D65D83">
        <w:rPr>
          <w:rFonts w:ascii="Times New Roman" w:hAnsi="Times New Roman"/>
          <w:sz w:val="28"/>
          <w:lang w:val="ru-RU"/>
        </w:rPr>
        <w:t>клінічна</w:t>
      </w:r>
      <w:proofErr w:type="spellEnd"/>
      <w:r w:rsidR="00D65D8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="00D65D83">
        <w:rPr>
          <w:rFonts w:ascii="Times New Roman" w:hAnsi="Times New Roman"/>
          <w:sz w:val="28"/>
          <w:lang w:val="ru-RU"/>
        </w:rPr>
        <w:t>лікарня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="00D65D83">
        <w:rPr>
          <w:rFonts w:ascii="Times New Roman" w:hAnsi="Times New Roman"/>
          <w:sz w:val="28"/>
          <w:lang w:val="ru-RU"/>
        </w:rPr>
        <w:t>ім</w:t>
      </w:r>
      <w:proofErr w:type="spellEnd"/>
      <w:r w:rsidR="00D65D83">
        <w:rPr>
          <w:rFonts w:ascii="Times New Roman" w:hAnsi="Times New Roman"/>
          <w:sz w:val="28"/>
          <w:lang w:val="ru-RU"/>
        </w:rPr>
        <w:t xml:space="preserve">. </w:t>
      </w:r>
      <w:proofErr w:type="spellStart"/>
      <w:r w:rsidR="00D65D83">
        <w:rPr>
          <w:rFonts w:ascii="Times New Roman" w:hAnsi="Times New Roman"/>
          <w:sz w:val="28"/>
          <w:lang w:val="ru-RU"/>
        </w:rPr>
        <w:t>І.І.Мечникова</w:t>
      </w:r>
      <w:proofErr w:type="spellEnd"/>
      <w:r w:rsidR="00D65D83">
        <w:rPr>
          <w:rFonts w:ascii="Times New Roman" w:hAnsi="Times New Roman"/>
          <w:sz w:val="28"/>
          <w:lang w:val="ru-RU"/>
        </w:rPr>
        <w:t xml:space="preserve">» </w:t>
      </w:r>
      <w:r w:rsidR="00D65D83">
        <w:rPr>
          <w:rFonts w:ascii="Times New Roman" w:hAnsi="Times New Roman"/>
          <w:sz w:val="28"/>
          <w:szCs w:val="28"/>
          <w:lang w:val="uk-UA"/>
        </w:rPr>
        <w:t xml:space="preserve">лікарські засоби для перитонеального діалізу, </w:t>
      </w:r>
      <w:proofErr w:type="gramStart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>у</w:t>
      </w:r>
      <w:proofErr w:type="gramEnd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>кількості</w:t>
      </w:r>
      <w:proofErr w:type="spellEnd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та за </w:t>
      </w:r>
      <w:proofErr w:type="spellStart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>переліком</w:t>
      </w:r>
      <w:proofErr w:type="spellEnd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>згідно</w:t>
      </w:r>
      <w:proofErr w:type="spellEnd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>з</w:t>
      </w:r>
      <w:proofErr w:type="spellEnd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>додатком</w:t>
      </w:r>
      <w:proofErr w:type="spellEnd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до </w:t>
      </w:r>
      <w:proofErr w:type="spellStart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>даного</w:t>
      </w:r>
      <w:proofErr w:type="spellEnd"/>
      <w:r w:rsidR="00D65D83" w:rsidRPr="00F66AF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наказу</w:t>
      </w:r>
      <w:r w:rsidR="00D65D83" w:rsidRPr="00F83103">
        <w:rPr>
          <w:rFonts w:ascii="Times New Roman" w:hAnsi="Times New Roman"/>
          <w:sz w:val="28"/>
          <w:lang w:val="ru-RU"/>
        </w:rPr>
        <w:t>.</w:t>
      </w:r>
    </w:p>
    <w:p w:rsidR="00657F87" w:rsidRPr="00AF3AC9" w:rsidRDefault="008058E0" w:rsidP="00AD685F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657F87" w:rsidRPr="00AF3AC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57F87">
        <w:rPr>
          <w:rFonts w:ascii="Times New Roman" w:hAnsi="Times New Roman"/>
          <w:sz w:val="28"/>
          <w:szCs w:val="28"/>
          <w:lang w:val="uk-UA"/>
        </w:rPr>
        <w:t>Головному лікареві КЗ «Дніпропетровська обласна клінічна лікарня             ім. І.І.Мечникова» (</w:t>
      </w:r>
      <w:proofErr w:type="spellStart"/>
      <w:r w:rsidR="00657F87">
        <w:rPr>
          <w:rFonts w:ascii="Times New Roman" w:hAnsi="Times New Roman"/>
          <w:sz w:val="28"/>
          <w:szCs w:val="28"/>
          <w:lang w:val="uk-UA"/>
        </w:rPr>
        <w:t>Риженко</w:t>
      </w:r>
      <w:proofErr w:type="spellEnd"/>
      <w:r w:rsidR="00657F87">
        <w:rPr>
          <w:rFonts w:ascii="Times New Roman" w:hAnsi="Times New Roman"/>
          <w:sz w:val="28"/>
          <w:szCs w:val="28"/>
          <w:lang w:val="uk-UA"/>
        </w:rPr>
        <w:t>)</w:t>
      </w:r>
      <w:r w:rsidR="00D65D8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7F87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57F87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657F87" w:rsidRPr="00AF3AC9" w:rsidRDefault="008058E0" w:rsidP="00AD685F">
      <w:pPr>
        <w:pStyle w:val="3"/>
        <w:shd w:val="clear" w:color="auto" w:fill="auto"/>
        <w:spacing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657F87" w:rsidRPr="00AF3AC9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657F87">
        <w:rPr>
          <w:rFonts w:ascii="Times New Roman" w:hAnsi="Times New Roman"/>
          <w:sz w:val="28"/>
          <w:szCs w:val="28"/>
          <w:lang w:val="uk-UA"/>
        </w:rPr>
        <w:t>О</w:t>
      </w:r>
      <w:r w:rsidR="00657F87"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657F87"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перитонеального діалізу</w:t>
      </w:r>
      <w:r w:rsidR="00657F87"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657F87" w:rsidRPr="00AF3AC9" w:rsidRDefault="008058E0" w:rsidP="00AD685F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657F87" w:rsidRPr="00AF3AC9">
        <w:rPr>
          <w:rFonts w:ascii="Times New Roman" w:hAnsi="Times New Roman"/>
          <w:sz w:val="28"/>
          <w:szCs w:val="28"/>
          <w:lang w:val="uk-UA"/>
        </w:rPr>
        <w:t xml:space="preserve">.2. </w:t>
      </w:r>
      <w:r w:rsidR="00657F87">
        <w:rPr>
          <w:rFonts w:ascii="Times New Roman" w:hAnsi="Times New Roman"/>
          <w:sz w:val="28"/>
          <w:szCs w:val="28"/>
          <w:lang w:val="uk-UA"/>
        </w:rPr>
        <w:t>П</w:t>
      </w:r>
      <w:r w:rsidR="00657F87"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 w:rsidR="00657F87"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657F87"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перитонеального діалізу</w:t>
      </w:r>
      <w:r w:rsidR="00657F87"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657F87" w:rsidRPr="00004A4C" w:rsidRDefault="008058E0" w:rsidP="00AD685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3.3</w:t>
      </w:r>
      <w:r w:rsidR="00657F8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57F8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657F87"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657F87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657F87"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 w:rsidR="00657F87"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657F87" w:rsidRPr="002133AE" w:rsidRDefault="008058E0" w:rsidP="00AD685F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3.4</w:t>
      </w:r>
      <w:r w:rsidR="00657F87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="00657F87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="00657F87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="001B259D">
        <w:rPr>
          <w:rFonts w:ascii="Times New Roman" w:hAnsi="Times New Roman"/>
          <w:sz w:val="28"/>
          <w:lang w:val="uk-UA"/>
        </w:rPr>
        <w:t>КЗ</w:t>
      </w:r>
      <w:proofErr w:type="spellEnd"/>
      <w:r w:rsidR="001B259D" w:rsidRPr="00A42CEF">
        <w:rPr>
          <w:rFonts w:ascii="Times New Roman" w:hAnsi="Times New Roman"/>
          <w:sz w:val="28"/>
          <w:lang w:val="uk-UA"/>
        </w:rPr>
        <w:t xml:space="preserve"> «</w:t>
      </w:r>
      <w:r w:rsidR="001B259D">
        <w:rPr>
          <w:rFonts w:ascii="Times New Roman" w:hAnsi="Times New Roman"/>
          <w:sz w:val="28"/>
          <w:lang w:val="uk-UA"/>
        </w:rPr>
        <w:t>Обласний центр екстреної медичної допомоги та медицини катастроф</w:t>
      </w:r>
      <w:r w:rsidR="001B259D" w:rsidRPr="00A42CEF">
        <w:rPr>
          <w:rFonts w:ascii="Times New Roman" w:hAnsi="Times New Roman"/>
          <w:sz w:val="28"/>
          <w:lang w:val="uk-UA"/>
        </w:rPr>
        <w:t xml:space="preserve">» </w:t>
      </w:r>
      <w:proofErr w:type="spellStart"/>
      <w:r w:rsidR="001B259D" w:rsidRPr="00A42CEF">
        <w:rPr>
          <w:rFonts w:ascii="Times New Roman" w:hAnsi="Times New Roman"/>
          <w:sz w:val="28"/>
          <w:lang w:val="uk-UA"/>
        </w:rPr>
        <w:t>ДОР</w:t>
      </w:r>
      <w:proofErr w:type="spellEnd"/>
      <w:r w:rsidR="001B259D" w:rsidRPr="00A42CEF">
        <w:rPr>
          <w:rFonts w:ascii="Times New Roman" w:hAnsi="Times New Roman"/>
          <w:sz w:val="28"/>
          <w:lang w:val="uk-UA"/>
        </w:rPr>
        <w:t xml:space="preserve">» </w:t>
      </w:r>
      <w:proofErr w:type="spellStart"/>
      <w:r w:rsidR="00657F87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="00657F87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657F87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  <w:r w:rsidR="002133AE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 xml:space="preserve"> лікарських засобів для перитонеального діалізу.</w:t>
      </w:r>
    </w:p>
    <w:p w:rsidR="00657F87" w:rsidRPr="004065F0" w:rsidRDefault="00657F87" w:rsidP="00AD685F">
      <w:pPr>
        <w:tabs>
          <w:tab w:val="left" w:pos="1701"/>
        </w:tabs>
        <w:autoSpaceDE w:val="0"/>
        <w:autoSpaceDN w:val="0"/>
        <w:adjustRightInd w:val="0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lastRenderedPageBreak/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657F87" w:rsidRPr="00AF3AC9" w:rsidRDefault="008058E0" w:rsidP="00AD685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7F87" w:rsidRPr="00AF3AC9">
        <w:rPr>
          <w:rFonts w:ascii="Times New Roman" w:hAnsi="Times New Roman" w:cs="Times New Roman"/>
          <w:sz w:val="28"/>
          <w:szCs w:val="28"/>
          <w:lang w:val="uk-UA"/>
        </w:rPr>
        <w:t>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657F87" w:rsidRPr="00AF3AC9" w:rsidRDefault="008058E0" w:rsidP="00AD685F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657F87" w:rsidRPr="00AF3AC9">
        <w:rPr>
          <w:rFonts w:ascii="Times New Roman" w:hAnsi="Times New Roman"/>
          <w:sz w:val="28"/>
          <w:szCs w:val="28"/>
          <w:lang w:val="uk-UA"/>
        </w:rPr>
        <w:t>. Контроль за виконанням даного наказу покласти на заступників директора департаменту, відповідальних за напрямками.</w:t>
      </w:r>
    </w:p>
    <w:p w:rsidR="00657F87" w:rsidRPr="00AF3AC9" w:rsidRDefault="00657F87" w:rsidP="00AD685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7F87" w:rsidRDefault="00657F87" w:rsidP="00AD685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57F87" w:rsidRPr="00DA3094" w:rsidRDefault="00657F87" w:rsidP="008058E0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10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058E0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058E0" w:rsidRPr="00784FD8">
        <w:rPr>
          <w:rFonts w:ascii="Times New Roman" w:hAnsi="Times New Roman" w:cs="Times New Roman"/>
          <w:sz w:val="28"/>
          <w:szCs w:val="28"/>
          <w:lang w:val="uk-UA"/>
        </w:rPr>
        <w:t>ротокол засідання фахівців департаменту охорони</w:t>
      </w:r>
      <w:r w:rsidR="008058E0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8058E0" w:rsidRPr="00784FD8">
        <w:rPr>
          <w:rFonts w:ascii="Times New Roman" w:hAnsi="Times New Roman" w:cs="Times New Roman"/>
          <w:sz w:val="28"/>
          <w:szCs w:val="28"/>
          <w:lang w:val="uk-UA"/>
        </w:rPr>
        <w:t xml:space="preserve">доров’я облдержадміністрації щодо критичної ситуації, що склалась із забезпеченням лікарськими засобами хворих, які отримують замісну ниркову терапію </w:t>
      </w:r>
      <w:r w:rsidR="008058E0">
        <w:rPr>
          <w:rFonts w:ascii="Times New Roman" w:hAnsi="Times New Roman" w:cs="Times New Roman"/>
          <w:sz w:val="28"/>
          <w:szCs w:val="28"/>
          <w:lang w:val="uk-UA"/>
        </w:rPr>
        <w:t>методом перитонеальног</w:t>
      </w:r>
      <w:r w:rsidR="008058E0" w:rsidRPr="00784FD8">
        <w:rPr>
          <w:rFonts w:ascii="Times New Roman" w:hAnsi="Times New Roman" w:cs="Times New Roman"/>
          <w:sz w:val="28"/>
          <w:szCs w:val="28"/>
          <w:lang w:val="uk-UA"/>
        </w:rPr>
        <w:t>о ді</w:t>
      </w:r>
      <w:r w:rsidR="008058E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058E0" w:rsidRPr="00784FD8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8058E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058E0" w:rsidRPr="00784FD8">
        <w:rPr>
          <w:rFonts w:ascii="Times New Roman" w:hAnsi="Times New Roman" w:cs="Times New Roman"/>
          <w:sz w:val="28"/>
          <w:szCs w:val="28"/>
          <w:lang w:val="uk-UA"/>
        </w:rPr>
        <w:t xml:space="preserve">зу у </w:t>
      </w:r>
      <w:proofErr w:type="spellStart"/>
      <w:r w:rsidR="008058E0" w:rsidRPr="00784FD8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8058E0" w:rsidRPr="00784FD8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</w:t>
      </w:r>
      <w:r w:rsidR="008058E0">
        <w:rPr>
          <w:rFonts w:ascii="Times New Roman" w:hAnsi="Times New Roman" w:cs="Times New Roman"/>
          <w:sz w:val="28"/>
          <w:szCs w:val="28"/>
          <w:lang w:val="uk-UA"/>
        </w:rPr>
        <w:t xml:space="preserve"> від 05 жовтня 2017 року №1.</w:t>
      </w:r>
    </w:p>
    <w:p w:rsidR="00657F87" w:rsidRPr="00DA3094" w:rsidRDefault="00657F87" w:rsidP="00AD685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7F87" w:rsidRPr="00DA3094" w:rsidRDefault="00657F87" w:rsidP="00AD685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7F87" w:rsidRPr="005A2BE1" w:rsidRDefault="00E07734" w:rsidP="00AD685F">
      <w:pPr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657F87" w:rsidRPr="00DA3094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657F87" w:rsidRPr="00DA3094"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657F87" w:rsidRDefault="00657F87" w:rsidP="00AD685F">
      <w:pPr>
        <w:rPr>
          <w:lang w:val="uk-UA"/>
        </w:rPr>
        <w:sectPr w:rsidR="00657F87" w:rsidSect="004065F0">
          <w:headerReference w:type="even" r:id="rId7"/>
          <w:headerReference w:type="default" r:id="rId8"/>
          <w:pgSz w:w="11906" w:h="16838"/>
          <w:pgMar w:top="567" w:right="567" w:bottom="851" w:left="1701" w:header="709" w:footer="709" w:gutter="0"/>
          <w:cols w:space="708"/>
          <w:titlePg/>
          <w:docGrid w:linePitch="360"/>
        </w:sectPr>
      </w:pPr>
    </w:p>
    <w:p w:rsidR="00657F87" w:rsidRDefault="00657F87" w:rsidP="00657F87">
      <w:pPr>
        <w:ind w:left="1416"/>
        <w:jc w:val="both"/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</w:p>
    <w:p w:rsidR="00657F87" w:rsidRPr="001C6254" w:rsidRDefault="00657F87" w:rsidP="00657F87">
      <w:pPr>
        <w:rPr>
          <w:lang w:val="uk-UA"/>
        </w:rPr>
      </w:pPr>
    </w:p>
    <w:p w:rsidR="00657F87" w:rsidRDefault="00657F87" w:rsidP="00657F87"/>
    <w:p w:rsidR="00657F87" w:rsidRDefault="00657F87" w:rsidP="00657F87"/>
    <w:p w:rsidR="00A32676" w:rsidRDefault="00A32676"/>
    <w:sectPr w:rsidR="00A3267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017" w:rsidRDefault="00646017" w:rsidP="00E632A7">
      <w:r>
        <w:separator/>
      </w:r>
    </w:p>
  </w:endnote>
  <w:endnote w:type="continuationSeparator" w:id="0">
    <w:p w:rsidR="00646017" w:rsidRDefault="00646017" w:rsidP="00E63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017" w:rsidRDefault="00646017" w:rsidP="00E632A7">
      <w:r>
        <w:separator/>
      </w:r>
    </w:p>
  </w:footnote>
  <w:footnote w:type="continuationSeparator" w:id="0">
    <w:p w:rsidR="00646017" w:rsidRDefault="00646017" w:rsidP="00E632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E44E66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D685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64601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E44E66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AD685F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B27873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64601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F87"/>
    <w:rsid w:val="00051552"/>
    <w:rsid w:val="001B259D"/>
    <w:rsid w:val="002133AE"/>
    <w:rsid w:val="0026148C"/>
    <w:rsid w:val="00364246"/>
    <w:rsid w:val="003C5FD1"/>
    <w:rsid w:val="00474140"/>
    <w:rsid w:val="00495108"/>
    <w:rsid w:val="00646017"/>
    <w:rsid w:val="00657F87"/>
    <w:rsid w:val="006627E8"/>
    <w:rsid w:val="008058E0"/>
    <w:rsid w:val="00A05DC6"/>
    <w:rsid w:val="00A32676"/>
    <w:rsid w:val="00A71BF1"/>
    <w:rsid w:val="00AD685F"/>
    <w:rsid w:val="00B27873"/>
    <w:rsid w:val="00B87CCF"/>
    <w:rsid w:val="00BE7BBE"/>
    <w:rsid w:val="00D566D8"/>
    <w:rsid w:val="00D65D83"/>
    <w:rsid w:val="00DA3094"/>
    <w:rsid w:val="00E07734"/>
    <w:rsid w:val="00E44E66"/>
    <w:rsid w:val="00E632A7"/>
    <w:rsid w:val="00EF12BE"/>
    <w:rsid w:val="00FB6B86"/>
    <w:rsid w:val="00FD5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87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657F87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657F87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657F87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657F87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657F8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657F87"/>
    <w:pPr>
      <w:ind w:left="720"/>
    </w:pPr>
  </w:style>
  <w:style w:type="paragraph" w:styleId="a8">
    <w:name w:val="header"/>
    <w:basedOn w:val="a"/>
    <w:link w:val="a9"/>
    <w:rsid w:val="00657F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57F87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657F87"/>
  </w:style>
  <w:style w:type="paragraph" w:styleId="ab">
    <w:name w:val="Balloon Text"/>
    <w:basedOn w:val="a"/>
    <w:link w:val="ac"/>
    <w:uiPriority w:val="99"/>
    <w:semiHidden/>
    <w:unhideWhenUsed/>
    <w:rsid w:val="00657F8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7F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 Знак Знак Знак"/>
    <w:basedOn w:val="a"/>
    <w:rsid w:val="00D65D8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2017-10-25T09:10:00Z</cp:lastPrinted>
  <dcterms:created xsi:type="dcterms:W3CDTF">2017-10-22T19:27:00Z</dcterms:created>
  <dcterms:modified xsi:type="dcterms:W3CDTF">2017-10-26T13:34:00Z</dcterms:modified>
</cp:coreProperties>
</file>